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F14C" w14:textId="1FC8DB07" w:rsidR="007E4BEE" w:rsidRDefault="007E4BEE" w:rsidP="007E4BEE">
      <w:pPr>
        <w:pStyle w:val="Nagwek2"/>
        <w:shd w:val="clear" w:color="auto" w:fill="FFFFFF"/>
        <w:spacing w:before="0" w:beforeAutospacing="0" w:after="300" w:afterAutospacing="0"/>
        <w:jc w:val="center"/>
        <w:rPr>
          <w:sz w:val="40"/>
          <w:szCs w:val="40"/>
        </w:rPr>
      </w:pPr>
      <w:r w:rsidRPr="007E4BEE">
        <w:rPr>
          <w:sz w:val="40"/>
          <w:szCs w:val="40"/>
        </w:rPr>
        <w:t xml:space="preserve">Budapeszt, Zakole Dunaju </w:t>
      </w:r>
      <w:r w:rsidRPr="007E4BEE">
        <w:rPr>
          <w:sz w:val="40"/>
          <w:szCs w:val="40"/>
        </w:rPr>
        <w:t>i</w:t>
      </w:r>
      <w:r w:rsidRPr="007E4BEE">
        <w:rPr>
          <w:sz w:val="40"/>
          <w:szCs w:val="40"/>
        </w:rPr>
        <w:t xml:space="preserve"> Bratysława</w:t>
      </w:r>
    </w:p>
    <w:p w14:paraId="61447F24" w14:textId="1033FB02" w:rsid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  <w:jc w:val="center"/>
        <w:rPr>
          <w:rStyle w:val="Pogrubienie"/>
          <w:rFonts w:ascii="Arial" w:hAnsi="Arial" w:cs="Arial"/>
          <w:color w:val="000000"/>
          <w:sz w:val="28"/>
          <w:szCs w:val="28"/>
        </w:rPr>
      </w:pPr>
      <w:r>
        <w:rPr>
          <w:rStyle w:val="Pogrubienie"/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23D0C4C5" wp14:editId="404E7A13">
            <wp:extent cx="5200650" cy="3439140"/>
            <wp:effectExtent l="0" t="0" r="0" b="9525"/>
            <wp:docPr id="3276701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28" cy="34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8BD4E" w14:textId="77777777" w:rsid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Style w:val="Pogrubienie"/>
          <w:rFonts w:ascii="Arial" w:hAnsi="Arial" w:cs="Arial"/>
          <w:color w:val="000000"/>
          <w:sz w:val="28"/>
          <w:szCs w:val="28"/>
        </w:rPr>
      </w:pPr>
    </w:p>
    <w:p w14:paraId="25CD730C" w14:textId="1BCE7986" w:rsid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8"/>
          <w:szCs w:val="28"/>
        </w:rPr>
        <w:t>CENA: 990  zł/os.  </w:t>
      </w:r>
    </w:p>
    <w:p w14:paraId="55C36A20" w14:textId="77777777" w:rsid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i/>
          <w:iCs/>
          <w:color w:val="333333"/>
          <w:sz w:val="21"/>
          <w:szCs w:val="21"/>
        </w:rPr>
        <w:t> </w:t>
      </w:r>
    </w:p>
    <w:p w14:paraId="44CB3480" w14:textId="77777777" w:rsid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</w:p>
    <w:p w14:paraId="42A9FB66" w14:textId="77777777" w:rsid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8"/>
          <w:szCs w:val="28"/>
        </w:rPr>
        <w:t>TERMINY:</w:t>
      </w:r>
    </w:p>
    <w:p w14:paraId="0E1E5D49" w14:textId="77777777" w:rsid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8"/>
          <w:szCs w:val="28"/>
        </w:rPr>
        <w:t>01.05 - 04.05.2024  </w:t>
      </w:r>
      <w:r>
        <w:rPr>
          <w:rStyle w:val="Pogrubienie"/>
          <w:rFonts w:ascii="Arial" w:hAnsi="Arial" w:cs="Arial"/>
          <w:color w:val="333333"/>
          <w:sz w:val="28"/>
          <w:szCs w:val="28"/>
        </w:rPr>
        <w:t>    </w:t>
      </w:r>
    </w:p>
    <w:p w14:paraId="3DED7C35" w14:textId="77777777" w:rsid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 </w:t>
      </w:r>
      <w:r>
        <w:rPr>
          <w:rStyle w:val="Pogrubienie"/>
          <w:rFonts w:ascii="Arial" w:hAnsi="Arial" w:cs="Arial"/>
          <w:color w:val="000000"/>
          <w:sz w:val="28"/>
          <w:szCs w:val="28"/>
        </w:rPr>
        <w:t>30.05 - 02.06.2024</w:t>
      </w:r>
      <w:r>
        <w:rPr>
          <w:rStyle w:val="Pogrubienie"/>
          <w:rFonts w:ascii="Arial" w:hAnsi="Arial" w:cs="Arial"/>
          <w:color w:val="FF0000"/>
          <w:sz w:val="28"/>
          <w:szCs w:val="28"/>
        </w:rPr>
        <w:t>    </w:t>
      </w:r>
    </w:p>
    <w:p w14:paraId="5AC2CA0E" w14:textId="77777777" w:rsid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</w:p>
    <w:p w14:paraId="7DCE5BE4" w14:textId="77777777" w:rsid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color w:val="333333"/>
          <w:sz w:val="21"/>
          <w:szCs w:val="21"/>
        </w:rPr>
      </w:pPr>
    </w:p>
    <w:p w14:paraId="7EEFABDC" w14:textId="65280F58" w:rsidR="007E4BEE" w:rsidRP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right="30"/>
        <w:rPr>
          <w:rFonts w:ascii="Arial" w:hAnsi="Arial" w:cs="Arial"/>
          <w:color w:val="333333"/>
          <w:sz w:val="21"/>
          <w:szCs w:val="21"/>
        </w:rPr>
      </w:pPr>
      <w:r w:rsidRPr="007E4BEE">
        <w:rPr>
          <w:rStyle w:val="Pogrubienie"/>
        </w:rPr>
        <w:t>ŚWIADCZENIA:</w:t>
      </w:r>
    </w:p>
    <w:p w14:paraId="4BA10F08" w14:textId="77777777" w:rsidR="007E4BEE" w:rsidRP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</w:pPr>
      <w:r w:rsidRPr="007E4BEE">
        <w:t>ZAKWATEROWANIE: 3 noclegi w hotelu 3* w Budapeszcie, pokoje 2,3-os. z łazienkami</w:t>
      </w:r>
      <w:r w:rsidRPr="007E4BEE">
        <w:br/>
        <w:t>WYŻYWIENIE : 3 śniadania</w:t>
      </w:r>
      <w:r w:rsidRPr="007E4BEE">
        <w:br/>
        <w:t>PRZEJAZD: autokar (klimatyzacja, WC,  DVD)</w:t>
      </w:r>
      <w:r w:rsidRPr="007E4BEE">
        <w:br/>
        <w:t>OPIEKA pilota</w:t>
      </w:r>
      <w:r w:rsidRPr="007E4BEE">
        <w:br/>
        <w:t>UBEZPIECZENIE KL (do 10 000 Euro) i NW (do 10 000 zł)</w:t>
      </w:r>
      <w:r w:rsidRPr="007E4BEE">
        <w:br/>
        <w:t>FUNDUSZE TFG i TFP</w:t>
      </w:r>
    </w:p>
    <w:p w14:paraId="7CCA8656" w14:textId="77777777" w:rsidR="007E4BEE" w:rsidRP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</w:pPr>
      <w:r w:rsidRPr="007E4BEE">
        <w:t> </w:t>
      </w:r>
    </w:p>
    <w:p w14:paraId="009088AF" w14:textId="77777777" w:rsidR="007E4BEE" w:rsidRPr="007E4BEE" w:rsidRDefault="007E4BEE" w:rsidP="007E4BEE">
      <w:pPr>
        <w:pStyle w:val="NormalnyWeb"/>
        <w:shd w:val="clear" w:color="auto" w:fill="FFFFFF"/>
        <w:spacing w:before="30" w:beforeAutospacing="0" w:after="240" w:afterAutospacing="0"/>
        <w:ind w:left="30" w:right="30"/>
      </w:pPr>
      <w:r w:rsidRPr="007E4BEE">
        <w:rPr>
          <w:rStyle w:val="Pogrubienie"/>
        </w:rPr>
        <w:t>RAMOWY PROGRAM:</w:t>
      </w:r>
      <w:r w:rsidRPr="007E4BEE">
        <w:br/>
      </w:r>
      <w:r w:rsidRPr="007E4BEE">
        <w:rPr>
          <w:rStyle w:val="Pogrubienie"/>
        </w:rPr>
        <w:t>Dzień 1</w:t>
      </w:r>
      <w:r w:rsidRPr="007E4BEE">
        <w:t xml:space="preserve"> Wyjazd z Wrocławia o godz. 4.00 (ul. Sucha, Dworzec PKS, Galeria </w:t>
      </w:r>
      <w:proofErr w:type="spellStart"/>
      <w:r w:rsidRPr="007E4BEE">
        <w:t>Wroclavia</w:t>
      </w:r>
      <w:proofErr w:type="spellEnd"/>
      <w:r w:rsidRPr="007E4BEE">
        <w:t>). Przejazd przez Czechy i Słowację do Budapesztu. Przyjazd do hotelu  w godzinach popołudniowych. Zakwaterowanie. Wieczorny spacer po Budapeszcie.  Nocleg.  </w:t>
      </w:r>
      <w:r w:rsidRPr="007E4BEE">
        <w:br/>
      </w:r>
      <w:r w:rsidRPr="007E4BEE">
        <w:rPr>
          <w:rStyle w:val="Pogrubienie"/>
        </w:rPr>
        <w:t>Dzień 2</w:t>
      </w:r>
      <w:r w:rsidRPr="007E4BEE">
        <w:t xml:space="preserve"> Śniadanie. Zwiedzanie miasta - spacer po mieście, m.in. Parlament (z zewnątrz) - symbol miasta, Opera; Bazylika Św. Stefana – największy kościół Budapesztu, </w:t>
      </w:r>
      <w:proofErr w:type="spellStart"/>
      <w:r w:rsidRPr="007E4BEE">
        <w:t>Városliget</w:t>
      </w:r>
      <w:proofErr w:type="spellEnd"/>
      <w:r w:rsidRPr="007E4BEE">
        <w:t xml:space="preserve"> - Park Miejski, Plac Bohaterów z pomnikiem upamiętniającym najsłynniejszych i najbardziej zasłużonych dla kraju władców, Zamek </w:t>
      </w:r>
      <w:proofErr w:type="spellStart"/>
      <w:r w:rsidRPr="007E4BEE">
        <w:t>Vajdahunyad</w:t>
      </w:r>
      <w:proofErr w:type="spellEnd"/>
      <w:r w:rsidRPr="007E4BEE">
        <w:t>. Po południu rejs po Dunaju (1 godzina).  Powrót do hotelu. Nocleg.</w:t>
      </w:r>
      <w:r w:rsidRPr="007E4BEE">
        <w:br/>
      </w:r>
      <w:r w:rsidRPr="007E4BEE">
        <w:rPr>
          <w:rStyle w:val="Pogrubienie"/>
        </w:rPr>
        <w:t>Dzień 3</w:t>
      </w:r>
      <w:r w:rsidRPr="007E4BEE">
        <w:t> Śniadanie. Przejazd do </w:t>
      </w:r>
      <w:r w:rsidRPr="007E4BEE">
        <w:rPr>
          <w:rStyle w:val="Pogrubienie"/>
        </w:rPr>
        <w:t>Esztergomu</w:t>
      </w:r>
      <w:r w:rsidRPr="007E4BEE">
        <w:t> miejscowości zwanej "świętym miastem Węgier". Zwiedzanie największej w kraju bazyliki. Skarbiec we wnętrzu bazyliki skrywa najbogatszą kolekcję przedmiotów liturgicznych na Węgrzech. Następnie przejazd do </w:t>
      </w:r>
      <w:proofErr w:type="spellStart"/>
      <w:r w:rsidRPr="007E4BEE">
        <w:rPr>
          <w:rStyle w:val="Pogrubienie"/>
        </w:rPr>
        <w:t>Wyszehradu</w:t>
      </w:r>
      <w:proofErr w:type="spellEnd"/>
      <w:r w:rsidRPr="007E4BEE">
        <w:t> – miejscowości zachwycającej  malowniczymi widokami na zakole Dunaju. Przejazd Zakolem Dunaju zamknie postój w </w:t>
      </w:r>
      <w:proofErr w:type="spellStart"/>
      <w:r w:rsidRPr="007E4BEE">
        <w:rPr>
          <w:rStyle w:val="Pogrubienie"/>
        </w:rPr>
        <w:t>Szentendre</w:t>
      </w:r>
      <w:proofErr w:type="spellEnd"/>
      <w:r w:rsidRPr="007E4BEE">
        <w:t xml:space="preserve"> - niewielkiej miejscowości z malowniczą zabudową i niepowtarzalnym klimatem. Spacer krętymi i wąskimi uliczkami miasteczka. Dla chętnych wizyta w Muzeum Marcepana.  Powrót do </w:t>
      </w:r>
      <w:r w:rsidRPr="007E4BEE">
        <w:lastRenderedPageBreak/>
        <w:t>Budapesztu. Dalsze zwiedzanie miasta:  Wzgórze Zamkowe – najstarsza i najbardziej reprezentacyjna część miasta, Zamek Królewski – siedziba węgierskich królów; kościół Św. Macieja, Baszta Rybacka, z której można podziwiać panoramę miasta. Przejazd na Wzgórze Gellerta z budapesztańską Statuą Wolności - posągiem legendarnego męczennika Św. Gellerta. Spacer po wzgórzu. Powrót do hotelu. Nocleg.</w:t>
      </w:r>
      <w:r w:rsidRPr="007E4BEE">
        <w:br/>
      </w:r>
      <w:r w:rsidRPr="007E4BEE">
        <w:rPr>
          <w:rStyle w:val="Pogrubienie"/>
        </w:rPr>
        <w:t>Dzień 4</w:t>
      </w:r>
      <w:r w:rsidRPr="007E4BEE">
        <w:t> Po śniadaniu wyjazd w kierunku Polski. Przejazd do </w:t>
      </w:r>
      <w:r w:rsidRPr="007E4BEE">
        <w:rPr>
          <w:rStyle w:val="Pogrubienie"/>
        </w:rPr>
        <w:t>Bratysławy</w:t>
      </w:r>
      <w:r w:rsidRPr="007E4BEE">
        <w:t xml:space="preserve"> - zwiedzanie - deptak przy Dunaju, Parlament, Zamek Królewski, katedra św. Marcina, ul. Michalska, Brama Michalska, Ratusz, Pałac Prymasowski, Plac </w:t>
      </w:r>
      <w:proofErr w:type="spellStart"/>
      <w:r w:rsidRPr="007E4BEE">
        <w:t>Hviezdosława</w:t>
      </w:r>
      <w:proofErr w:type="spellEnd"/>
      <w:r w:rsidRPr="007E4BEE">
        <w:t xml:space="preserve">, Teatr Narodowy, Pałac </w:t>
      </w:r>
      <w:proofErr w:type="spellStart"/>
      <w:r w:rsidRPr="007E4BEE">
        <w:t>Palfich</w:t>
      </w:r>
      <w:proofErr w:type="spellEnd"/>
      <w:r w:rsidRPr="007E4BEE">
        <w:t>, kościół Franciszkański  i Jezuitów. Dalszy przejazd do Polski. Powrót do Wrocławia w godzinach nocnych.</w:t>
      </w:r>
    </w:p>
    <w:p w14:paraId="43D8435E" w14:textId="77777777" w:rsidR="007E4BEE" w:rsidRP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</w:pPr>
      <w:r w:rsidRPr="007E4BEE">
        <w:t> </w:t>
      </w:r>
      <w:r w:rsidRPr="007E4BEE">
        <w:rPr>
          <w:rStyle w:val="Pogrubienie"/>
        </w:rPr>
        <w:t>UWAGI:</w:t>
      </w:r>
      <w:r w:rsidRPr="007E4BEE">
        <w:rPr>
          <w:b/>
          <w:bCs/>
        </w:rPr>
        <w:br/>
      </w:r>
      <w:r w:rsidRPr="007E4BEE">
        <w:t>Bilety wstępu do zwiedzanych obiektów i rejs po Dunaju płatne we własnym zakresie ok. 10 000 HUF/os. i 15 Euro/os.</w:t>
      </w:r>
      <w:r w:rsidRPr="007E4BEE">
        <w:br/>
        <w:t>Możliwość w czasie wolnym skorzystania z basenów termalnych: koszt ok. 6000 HUF</w:t>
      </w:r>
      <w:r w:rsidRPr="007E4BEE">
        <w:br/>
        <w:t>Biuro zastrzega sobie prawo do zmiany kolejności zwiedzania. Szczegółowy program ustala pilot. Pilot nie oprowadza wewnątrz  obiektów i po muzeach.</w:t>
      </w:r>
    </w:p>
    <w:p w14:paraId="5A9D43EA" w14:textId="7DC4684D" w:rsid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Style w:val="Pogrubienie"/>
        </w:rPr>
      </w:pPr>
      <w:r w:rsidRPr="007E4BEE">
        <w:rPr>
          <w:rStyle w:val="Pogrubienie"/>
        </w:rPr>
        <w:t xml:space="preserve">Obowiązkowa opłata za zestaw </w:t>
      </w:r>
      <w:proofErr w:type="spellStart"/>
      <w:r w:rsidRPr="007E4BEE">
        <w:rPr>
          <w:rStyle w:val="Pogrubienie"/>
        </w:rPr>
        <w:t>audioguide</w:t>
      </w:r>
      <w:proofErr w:type="spellEnd"/>
      <w:r w:rsidRPr="007E4BEE">
        <w:rPr>
          <w:rStyle w:val="Pogrubienie"/>
        </w:rPr>
        <w:t xml:space="preserve"> (płatna u pilota w autokarze)- 25 zł/os.</w:t>
      </w:r>
    </w:p>
    <w:p w14:paraId="6E95EE34" w14:textId="77777777" w:rsid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Style w:val="Pogrubienie"/>
        </w:rPr>
      </w:pPr>
    </w:p>
    <w:p w14:paraId="6C583E0B" w14:textId="77777777" w:rsid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Style w:val="Pogrubienie"/>
        </w:rPr>
      </w:pPr>
    </w:p>
    <w:p w14:paraId="7E10704B" w14:textId="77777777" w:rsidR="007E4BEE" w:rsidRPr="007E0132" w:rsidRDefault="007E4BEE" w:rsidP="007E4BEE">
      <w:pPr>
        <w:pStyle w:val="Default"/>
        <w:rPr>
          <w:b/>
          <w:bCs/>
          <w:sz w:val="22"/>
          <w:szCs w:val="22"/>
        </w:rPr>
      </w:pPr>
      <w:r w:rsidRPr="007E0132">
        <w:rPr>
          <w:b/>
          <w:bCs/>
          <w:sz w:val="22"/>
          <w:szCs w:val="22"/>
        </w:rPr>
        <w:t xml:space="preserve">Zapisy: Oddział Wrocławski PTTK </w:t>
      </w:r>
    </w:p>
    <w:p w14:paraId="57B0D76B" w14:textId="77777777" w:rsidR="007E4BEE" w:rsidRPr="007E0132" w:rsidRDefault="007E4BEE" w:rsidP="007E4BEE">
      <w:pPr>
        <w:pStyle w:val="Default"/>
        <w:rPr>
          <w:rFonts w:ascii="Times New Roman" w:hAnsi="Times New Roman" w:cs="Times New Roman"/>
          <w:b/>
          <w:bCs/>
        </w:rPr>
      </w:pPr>
      <w:r w:rsidRPr="007E0132">
        <w:rPr>
          <w:rFonts w:ascii="Times New Roman" w:hAnsi="Times New Roman" w:cs="Times New Roman"/>
          <w:b/>
          <w:bCs/>
        </w:rPr>
        <w:t xml:space="preserve">tel. 71 344 39 23, </w:t>
      </w:r>
    </w:p>
    <w:p w14:paraId="36450C8C" w14:textId="77777777" w:rsidR="007E4BEE" w:rsidRPr="007E0132" w:rsidRDefault="007E4BEE" w:rsidP="007E4B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0132">
        <w:rPr>
          <w:rFonts w:ascii="Times New Roman" w:hAnsi="Times New Roman" w:cs="Times New Roman"/>
          <w:b/>
          <w:bCs/>
          <w:sz w:val="24"/>
          <w:szCs w:val="24"/>
        </w:rPr>
        <w:t>mail: bort@pttk.wroclaw.pl</w:t>
      </w:r>
    </w:p>
    <w:p w14:paraId="1DD7E247" w14:textId="77777777" w:rsidR="007E4BEE" w:rsidRPr="007E4BEE" w:rsidRDefault="007E4BEE" w:rsidP="007E4BEE">
      <w:pPr>
        <w:pStyle w:val="NormalnyWeb"/>
        <w:shd w:val="clear" w:color="auto" w:fill="FFFFFF"/>
        <w:spacing w:before="30" w:beforeAutospacing="0" w:after="30" w:afterAutospacing="0"/>
        <w:ind w:left="30" w:right="30"/>
      </w:pPr>
    </w:p>
    <w:p w14:paraId="211114E6" w14:textId="77777777" w:rsidR="007E4BEE" w:rsidRPr="007E4BEE" w:rsidRDefault="007E4BEE" w:rsidP="007E4BEE">
      <w:pPr>
        <w:pStyle w:val="Nagwek2"/>
        <w:shd w:val="clear" w:color="auto" w:fill="FFFFFF"/>
        <w:spacing w:before="0" w:beforeAutospacing="0" w:after="300" w:afterAutospacing="0"/>
        <w:jc w:val="center"/>
        <w:rPr>
          <w:sz w:val="40"/>
          <w:szCs w:val="40"/>
        </w:rPr>
      </w:pPr>
    </w:p>
    <w:p w14:paraId="3D86BB93" w14:textId="77777777" w:rsidR="007E4BEE" w:rsidRPr="007E4BEE" w:rsidRDefault="007E4BEE" w:rsidP="007E4BEE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</w:pPr>
    </w:p>
    <w:p w14:paraId="17C92E59" w14:textId="77777777" w:rsidR="000F1EBA" w:rsidRDefault="000F1EBA"/>
    <w:sectPr w:rsidR="000F1EBA" w:rsidSect="007E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2C"/>
    <w:rsid w:val="0003562C"/>
    <w:rsid w:val="000F1EBA"/>
    <w:rsid w:val="007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C0A3"/>
  <w15:chartTrackingRefBased/>
  <w15:docId w15:val="{D8362491-4A1D-404B-A000-3BEC4594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E4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4BE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E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E4BEE"/>
    <w:rPr>
      <w:b/>
      <w:bCs/>
    </w:rPr>
  </w:style>
  <w:style w:type="paragraph" w:customStyle="1" w:styleId="Default">
    <w:name w:val="Default"/>
    <w:rsid w:val="007E4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2</cp:revision>
  <dcterms:created xsi:type="dcterms:W3CDTF">2023-12-20T13:16:00Z</dcterms:created>
  <dcterms:modified xsi:type="dcterms:W3CDTF">2023-12-20T13:20:00Z</dcterms:modified>
</cp:coreProperties>
</file>