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06AF" w14:textId="596C5CE4" w:rsidR="000F1EBA" w:rsidRPr="00091291" w:rsidRDefault="00091291" w:rsidP="00091291">
      <w:pPr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091291">
        <w:rPr>
          <w:rFonts w:ascii="Times New Roman" w:hAnsi="Times New Roman" w:cs="Times New Roman"/>
          <w:sz w:val="52"/>
          <w:szCs w:val="52"/>
          <w:shd w:val="clear" w:color="auto" w:fill="FFFFFF"/>
        </w:rPr>
        <w:t>Kopenhaga i Malmö - 4 dni</w:t>
      </w:r>
    </w:p>
    <w:p w14:paraId="4F8E24E5" w14:textId="48AC4EFA" w:rsidR="00091291" w:rsidRDefault="00091291" w:rsidP="0009129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77654DF" wp14:editId="5F9BC350">
            <wp:extent cx="6184981" cy="2076450"/>
            <wp:effectExtent l="0" t="0" r="6350" b="0"/>
            <wp:docPr id="8396540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88" cy="20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3546" w14:textId="77777777" w:rsidR="00091291" w:rsidRPr="00091291" w:rsidRDefault="00091291" w:rsidP="00091291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91291">
        <w:rPr>
          <w:rStyle w:val="Pogrubienie"/>
          <w:sz w:val="28"/>
          <w:szCs w:val="28"/>
        </w:rPr>
        <w:t>Termin: 26.06-29.06.2024</w:t>
      </w:r>
    </w:p>
    <w:p w14:paraId="57EF80E4" w14:textId="77777777" w:rsidR="00091291" w:rsidRPr="00091291" w:rsidRDefault="00091291" w:rsidP="00091291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91291">
        <w:rPr>
          <w:sz w:val="22"/>
          <w:szCs w:val="22"/>
        </w:rPr>
        <w:br/>
      </w:r>
      <w:r w:rsidRPr="00091291">
        <w:rPr>
          <w:rStyle w:val="Pogrubienie"/>
          <w:sz w:val="32"/>
          <w:szCs w:val="32"/>
        </w:rPr>
        <w:t>Cena: 1570 zł/os.</w:t>
      </w:r>
    </w:p>
    <w:p w14:paraId="6C377E23" w14:textId="77777777" w:rsidR="00212AD1" w:rsidRDefault="00091291" w:rsidP="00212AD1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rPr>
          <w:b/>
          <w:bCs/>
        </w:rPr>
      </w:pPr>
      <w:r w:rsidRPr="00212AD1">
        <w:rPr>
          <w:sz w:val="28"/>
          <w:szCs w:val="28"/>
        </w:rPr>
        <w:br/>
      </w:r>
      <w:r w:rsidRPr="00212AD1">
        <w:rPr>
          <w:rStyle w:val="Pogrubienie"/>
        </w:rPr>
        <w:t>ŚWIADCZENIA:</w:t>
      </w:r>
      <w:r w:rsidRPr="00212AD1">
        <w:br/>
        <w:t>Zakwaterowanie: 2 noclegi na promie (kabiny wew. 2-os z łazienkami, bez okna), 1 nocleg w hotelu w Malmo (pok. 2-os. z łazienkami)</w:t>
      </w:r>
      <w:r w:rsidRPr="00212AD1">
        <w:br/>
        <w:t>Wyżywienie: 3 śniadania (bufet)</w:t>
      </w:r>
      <w:r w:rsidRPr="00212AD1">
        <w:br/>
        <w:t xml:space="preserve">Przejazd autokarem (klimatyzacja, </w:t>
      </w:r>
      <w:proofErr w:type="spellStart"/>
      <w:r w:rsidRPr="00212AD1">
        <w:t>dvd</w:t>
      </w:r>
      <w:proofErr w:type="spellEnd"/>
      <w:r w:rsidRPr="00212AD1">
        <w:t xml:space="preserve">, </w:t>
      </w:r>
      <w:proofErr w:type="spellStart"/>
      <w:r w:rsidRPr="00212AD1">
        <w:t>wc</w:t>
      </w:r>
      <w:proofErr w:type="spellEnd"/>
      <w:r w:rsidRPr="00212AD1">
        <w:t>)</w:t>
      </w:r>
      <w:r w:rsidRPr="00212AD1">
        <w:br/>
        <w:t>Opieka pilota – przewodnika na trasie wycieczki</w:t>
      </w:r>
      <w:r w:rsidRPr="00212AD1">
        <w:br/>
        <w:t>Ubezpieczenie NW (do 10000 zł) i KL (do 10000 Euro)</w:t>
      </w:r>
      <w:r w:rsidRPr="00212AD1">
        <w:br/>
        <w:t xml:space="preserve">System słuchawkowy </w:t>
      </w:r>
      <w:proofErr w:type="spellStart"/>
      <w:r w:rsidRPr="00212AD1">
        <w:t>audioguide</w:t>
      </w:r>
      <w:proofErr w:type="spellEnd"/>
      <w:r w:rsidRPr="00212AD1">
        <w:br/>
        <w:t>Fundusze TFG i TFP</w:t>
      </w:r>
      <w:r w:rsidRPr="00212AD1">
        <w:br/>
      </w:r>
      <w:r w:rsidRPr="00212AD1">
        <w:br/>
      </w:r>
      <w:r w:rsidRPr="00212AD1">
        <w:rPr>
          <w:rStyle w:val="Pogrubienie"/>
        </w:rPr>
        <w:t>RAMOWY PROGRAM:</w:t>
      </w:r>
      <w:r w:rsidRPr="00212AD1">
        <w:br/>
      </w:r>
      <w:r w:rsidRPr="00212AD1">
        <w:rPr>
          <w:b/>
          <w:bCs/>
        </w:rPr>
        <w:t>Dzień 1:</w:t>
      </w:r>
      <w:r w:rsidRPr="00212AD1">
        <w:t xml:space="preserve"> Wyjazd z  Wrocławia o godz.5.45 (Dworzec PKS, ul. Sucha, Galeria </w:t>
      </w:r>
      <w:proofErr w:type="spellStart"/>
      <w:r w:rsidRPr="00212AD1">
        <w:t>Wroclavia</w:t>
      </w:r>
      <w:proofErr w:type="spellEnd"/>
      <w:r w:rsidRPr="00212AD1">
        <w:t>, poziom -2). Przyjazd do Gdyni.  Krótki spacer po Gdyni. Zaokrętowanie ok. godz. 19.30. Wypłynięcie promu ( ok. godz. 21.30 ) z Gdyni, na promie restauracje, bary i sklepy. Nocleg.</w:t>
      </w:r>
      <w:r w:rsidRPr="00212AD1">
        <w:br/>
      </w:r>
      <w:r w:rsidRPr="00212AD1">
        <w:rPr>
          <w:b/>
          <w:bCs/>
        </w:rPr>
        <w:t>Dzień 2:</w:t>
      </w:r>
      <w:r w:rsidRPr="00212AD1">
        <w:t xml:space="preserve"> Śniadanie. Przypłynięcie do </w:t>
      </w:r>
      <w:proofErr w:type="spellStart"/>
      <w:r w:rsidRPr="00212AD1">
        <w:t>Karlskrony</w:t>
      </w:r>
      <w:proofErr w:type="spellEnd"/>
      <w:r w:rsidRPr="00212AD1">
        <w:t xml:space="preserve"> w Szwecji rano. Przejazd przez prowincje Blekinge i </w:t>
      </w:r>
      <w:proofErr w:type="spellStart"/>
      <w:r w:rsidRPr="00212AD1">
        <w:t>Skåne</w:t>
      </w:r>
      <w:proofErr w:type="spellEnd"/>
      <w:r w:rsidRPr="00212AD1">
        <w:t xml:space="preserve"> (240 km). Wizyta na przylądku </w:t>
      </w:r>
      <w:proofErr w:type="spellStart"/>
      <w:r w:rsidRPr="00212AD1">
        <w:t>Kullaberg</w:t>
      </w:r>
      <w:proofErr w:type="spellEnd"/>
      <w:r w:rsidRPr="00212AD1">
        <w:t xml:space="preserve"> – rezerwat przyrody, wysokie skaliste wybrzeże, punkt widokowy. Zwiedzanie </w:t>
      </w:r>
      <w:proofErr w:type="spellStart"/>
      <w:r w:rsidRPr="00212AD1">
        <w:t>Helsingborg</w:t>
      </w:r>
      <w:proofErr w:type="spellEnd"/>
      <w:r w:rsidRPr="00212AD1">
        <w:t xml:space="preserve"> – wejście na wieżę obronną </w:t>
      </w:r>
      <w:proofErr w:type="spellStart"/>
      <w:r w:rsidRPr="00212AD1">
        <w:t>Kärnan</w:t>
      </w:r>
      <w:proofErr w:type="spellEnd"/>
      <w:r w:rsidRPr="00212AD1">
        <w:t xml:space="preserve">, spacer z przewodnikiem do centrum miasta, ew. wizyta w kościele </w:t>
      </w:r>
      <w:proofErr w:type="spellStart"/>
      <w:r w:rsidRPr="00212AD1">
        <w:t>Sankta</w:t>
      </w:r>
      <w:proofErr w:type="spellEnd"/>
      <w:r w:rsidRPr="00212AD1">
        <w:t xml:space="preserve"> Maria. Czas wolny w </w:t>
      </w:r>
      <w:proofErr w:type="spellStart"/>
      <w:r w:rsidRPr="00212AD1">
        <w:t>Helsingborg</w:t>
      </w:r>
      <w:proofErr w:type="spellEnd"/>
      <w:r w:rsidRPr="00212AD1">
        <w:t xml:space="preserve">.  Przejazd do Malmö wzdłuż brzegów cieśniny Sund. Krótkie zwiedzanie Malmö – przejazd koło zamku, przystanek nad brzegiem morza w dzielnicy </w:t>
      </w:r>
      <w:proofErr w:type="spellStart"/>
      <w:r w:rsidRPr="00212AD1">
        <w:t>Västra</w:t>
      </w:r>
      <w:proofErr w:type="spellEnd"/>
      <w:r w:rsidRPr="00212AD1">
        <w:t xml:space="preserve"> </w:t>
      </w:r>
      <w:proofErr w:type="spellStart"/>
      <w:r w:rsidRPr="00212AD1">
        <w:t>Hamnen</w:t>
      </w:r>
      <w:proofErr w:type="spellEnd"/>
      <w:r w:rsidRPr="00212AD1">
        <w:t xml:space="preserve"> koło wieżowca </w:t>
      </w:r>
      <w:proofErr w:type="spellStart"/>
      <w:r w:rsidRPr="00212AD1">
        <w:t>Turning</w:t>
      </w:r>
      <w:proofErr w:type="spellEnd"/>
      <w:r w:rsidRPr="00212AD1">
        <w:t xml:space="preserve"> </w:t>
      </w:r>
      <w:proofErr w:type="spellStart"/>
      <w:r w:rsidRPr="00212AD1">
        <w:t>Torso</w:t>
      </w:r>
      <w:proofErr w:type="spellEnd"/>
      <w:r w:rsidRPr="00212AD1">
        <w:t>. Po południu zakwaterowanie w hotelu. Dla chętnych krótki wieczorny spacer z przewodnikiem w centrum Malmö. Nocleg.</w:t>
      </w:r>
      <w:r w:rsidRPr="00212AD1">
        <w:br/>
      </w:r>
    </w:p>
    <w:p w14:paraId="3F9D1A08" w14:textId="16162FE1" w:rsidR="00091291" w:rsidRDefault="00091291" w:rsidP="00212AD1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  <w:r w:rsidRPr="00212AD1">
        <w:rPr>
          <w:b/>
          <w:bCs/>
        </w:rPr>
        <w:lastRenderedPageBreak/>
        <w:t>Dzień 3:</w:t>
      </w:r>
      <w:r w:rsidRPr="00212AD1">
        <w:t xml:space="preserve">  Śniadanie w hotelu, wyjazd z bagażami rano (ok. godz. 8:30). Przejazd ze Szwecji do Dani przez 8-kilometrowy most </w:t>
      </w:r>
      <w:proofErr w:type="spellStart"/>
      <w:r w:rsidRPr="00212AD1">
        <w:t>Øresundsbron</w:t>
      </w:r>
      <w:proofErr w:type="spellEnd"/>
      <w:r w:rsidRPr="00212AD1">
        <w:t xml:space="preserve">. Zwiedzanie stolicy Danii, Kopenhagi (ok. 3 godziny) – m.in. przystanek przy rezydencji królewskiej </w:t>
      </w:r>
      <w:proofErr w:type="spellStart"/>
      <w:r w:rsidRPr="00212AD1">
        <w:t>Amalienborg</w:t>
      </w:r>
      <w:proofErr w:type="spellEnd"/>
      <w:r w:rsidRPr="00212AD1">
        <w:t xml:space="preserve">, spacer do Syrenki, przystanek przy zamku </w:t>
      </w:r>
      <w:proofErr w:type="spellStart"/>
      <w:r w:rsidRPr="00212AD1">
        <w:t>Christiansborg</w:t>
      </w:r>
      <w:proofErr w:type="spellEnd"/>
      <w:r w:rsidRPr="00212AD1">
        <w:t xml:space="preserve">. Czas wolny w Kopenhadze, dla chętnych rejs po kanałach Kopenhagi (dodatkowo płatny). Powrót do </w:t>
      </w:r>
      <w:proofErr w:type="spellStart"/>
      <w:r w:rsidRPr="00212AD1">
        <w:t>Karlskrony</w:t>
      </w:r>
      <w:proofErr w:type="spellEnd"/>
      <w:r w:rsidRPr="00212AD1">
        <w:t xml:space="preserve"> , wypłynięcie promu w godzinach wieczornych.</w:t>
      </w:r>
      <w:r w:rsidRPr="00212AD1">
        <w:br/>
      </w:r>
      <w:r w:rsidRPr="00212AD1">
        <w:rPr>
          <w:b/>
          <w:bCs/>
        </w:rPr>
        <w:t>Dzień 4:</w:t>
      </w:r>
      <w:r w:rsidRPr="00212AD1">
        <w:t xml:space="preserve"> Śniadanie.  Przypłynięcie promu do Gdyni rano. Przyjazd do Wrocławia w godz. popołudniowych (ok. godz. 17.30)</w:t>
      </w:r>
      <w:r w:rsidRPr="00212AD1">
        <w:br/>
      </w:r>
      <w:r w:rsidRPr="00212AD1">
        <w:br/>
      </w:r>
      <w:r w:rsidRPr="00212AD1">
        <w:rPr>
          <w:rStyle w:val="Pogrubienie"/>
        </w:rPr>
        <w:t>UWAGI:</w:t>
      </w:r>
      <w:r w:rsidRPr="00212AD1">
        <w:br/>
        <w:t>Ewentualne dodatkowe koszty: rejs po kanałach Kopenhagi ok. 50 DKK, lunch w restauracji ok. 100-130 DKK/SEK.</w:t>
      </w:r>
      <w:r w:rsidRPr="00212AD1">
        <w:br/>
      </w:r>
      <w:r w:rsidRPr="00212AD1">
        <w:rPr>
          <w:rStyle w:val="Pogrubienie"/>
        </w:rPr>
        <w:t>Możliwość dokupienia pakietu 2 kolacji na promie, cena: 240 zł/os</w:t>
      </w:r>
      <w:r w:rsidRPr="00212AD1">
        <w:t>. – deklaracja przy zapisach. Pierwsza kolacja w dniu 27.06 „danie dnia” ( bar sałatkowy, zupa, danie główne, 1 napój ), druga w dniu 29.06 „</w:t>
      </w:r>
      <w:proofErr w:type="spellStart"/>
      <w:r w:rsidRPr="00212AD1">
        <w:t>all</w:t>
      </w:r>
      <w:proofErr w:type="spellEnd"/>
      <w:r w:rsidRPr="00212AD1">
        <w:t xml:space="preserve"> inclusive” (bufet, nielimitowane napoje typu soki, piwo, wino). Napoje dodatkowe – nie wymienione w ofercie do kolacji na promie płatne we własnym zakresie.</w:t>
      </w:r>
      <w:r w:rsidRPr="00212AD1">
        <w:br/>
        <w:t>Kolejność zwiedzania może ulec zmianie.</w:t>
      </w:r>
    </w:p>
    <w:p w14:paraId="33AA62DE" w14:textId="77777777" w:rsidR="00212AD1" w:rsidRDefault="00212AD1" w:rsidP="00212AD1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</w:p>
    <w:p w14:paraId="2DCFC06F" w14:textId="77777777" w:rsidR="00212AD1" w:rsidRDefault="00212AD1" w:rsidP="00212AD1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>
        <w:rPr>
          <w:rStyle w:val="Pogrubienie"/>
          <w:sz w:val="25"/>
          <w:szCs w:val="25"/>
        </w:rPr>
        <w:t>Zapisy: Oddział Wrocławski PTTK</w:t>
      </w:r>
      <w:r>
        <w:rPr>
          <w:sz w:val="25"/>
          <w:szCs w:val="25"/>
        </w:rPr>
        <w:br/>
      </w:r>
      <w:r>
        <w:rPr>
          <w:rStyle w:val="Pogrubienie"/>
          <w:sz w:val="25"/>
          <w:szCs w:val="25"/>
        </w:rPr>
        <w:t>tel. 71 344 39 23,</w:t>
      </w:r>
      <w:r>
        <w:rPr>
          <w:sz w:val="25"/>
          <w:szCs w:val="25"/>
        </w:rPr>
        <w:br/>
      </w:r>
      <w:r>
        <w:rPr>
          <w:rStyle w:val="Pogrubienie"/>
          <w:sz w:val="25"/>
          <w:szCs w:val="25"/>
        </w:rPr>
        <w:t>mail: bort@pttk.wroclaw.pl</w:t>
      </w:r>
    </w:p>
    <w:p w14:paraId="4895B1B3" w14:textId="77777777" w:rsidR="00212AD1" w:rsidRPr="00212AD1" w:rsidRDefault="00212AD1" w:rsidP="00212AD1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</w:pPr>
    </w:p>
    <w:sectPr w:rsidR="00212AD1" w:rsidRPr="00212AD1" w:rsidSect="00091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FA"/>
    <w:rsid w:val="00091291"/>
    <w:rsid w:val="000F1EBA"/>
    <w:rsid w:val="00212AD1"/>
    <w:rsid w:val="006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4A79"/>
  <w15:chartTrackingRefBased/>
  <w15:docId w15:val="{6E6F5780-ED4F-4A2D-A864-DDF46B0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91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5</cp:revision>
  <dcterms:created xsi:type="dcterms:W3CDTF">2023-12-18T07:21:00Z</dcterms:created>
  <dcterms:modified xsi:type="dcterms:W3CDTF">2023-12-18T07:35:00Z</dcterms:modified>
</cp:coreProperties>
</file>